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F8E" w:rsidRDefault="003306C8" w:rsidP="00B95068">
      <w:pPr>
        <w:pStyle w:val="a3"/>
        <w:ind w:right="-143"/>
        <w:contextualSpacing/>
        <w:mirrorIndents/>
        <w:jc w:val="center"/>
        <w:rPr>
          <w:rStyle w:val="a6"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940425" cy="8399306"/>
            <wp:effectExtent l="19050" t="0" r="3175" b="0"/>
            <wp:docPr id="2" name="Рисунок 2" descr="G:\положени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оложение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F8E" w:rsidRDefault="00901F8E" w:rsidP="00B95068">
      <w:pPr>
        <w:pStyle w:val="a3"/>
        <w:ind w:right="-143"/>
        <w:contextualSpacing/>
        <w:mirrorIndents/>
        <w:jc w:val="center"/>
        <w:rPr>
          <w:rStyle w:val="a6"/>
          <w:sz w:val="28"/>
          <w:szCs w:val="28"/>
        </w:rPr>
      </w:pPr>
    </w:p>
    <w:p w:rsidR="00901F8E" w:rsidRDefault="00901F8E" w:rsidP="00B95068">
      <w:pPr>
        <w:pStyle w:val="a3"/>
        <w:ind w:right="-143"/>
        <w:contextualSpacing/>
        <w:mirrorIndents/>
        <w:jc w:val="center"/>
        <w:rPr>
          <w:rStyle w:val="a6"/>
          <w:sz w:val="28"/>
          <w:szCs w:val="28"/>
        </w:rPr>
      </w:pPr>
    </w:p>
    <w:p w:rsidR="00901F8E" w:rsidRDefault="00901F8E" w:rsidP="00B95068">
      <w:pPr>
        <w:pStyle w:val="a3"/>
        <w:ind w:right="-143"/>
        <w:contextualSpacing/>
        <w:mirrorIndents/>
        <w:jc w:val="center"/>
        <w:rPr>
          <w:rStyle w:val="a6"/>
          <w:sz w:val="28"/>
          <w:szCs w:val="28"/>
        </w:rPr>
      </w:pPr>
    </w:p>
    <w:p w:rsidR="00901F8E" w:rsidRDefault="00783342" w:rsidP="000D427C">
      <w:pPr>
        <w:pStyle w:val="a3"/>
        <w:ind w:right="-143"/>
        <w:contextualSpacing/>
        <w:mirrorIndents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 xml:space="preserve">                </w:t>
      </w:r>
    </w:p>
    <w:p w:rsidR="00901F8E" w:rsidRDefault="00901F8E" w:rsidP="00B95068">
      <w:pPr>
        <w:pStyle w:val="a3"/>
        <w:ind w:right="-143"/>
        <w:contextualSpacing/>
        <w:mirrorIndents/>
        <w:jc w:val="center"/>
        <w:rPr>
          <w:rStyle w:val="a6"/>
          <w:sz w:val="28"/>
          <w:szCs w:val="28"/>
        </w:rPr>
      </w:pPr>
    </w:p>
    <w:p w:rsidR="00B95068" w:rsidRPr="00681D62" w:rsidRDefault="00B95068" w:rsidP="00B95068">
      <w:pPr>
        <w:pStyle w:val="a3"/>
        <w:ind w:right="-143"/>
        <w:contextualSpacing/>
        <w:mirrorIndents/>
        <w:jc w:val="center"/>
        <w:rPr>
          <w:sz w:val="28"/>
          <w:szCs w:val="28"/>
        </w:rPr>
      </w:pPr>
      <w:r w:rsidRPr="00681D62">
        <w:rPr>
          <w:rStyle w:val="a6"/>
          <w:sz w:val="28"/>
          <w:szCs w:val="28"/>
        </w:rPr>
        <w:t>1.  Общие положения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 xml:space="preserve">       1.1. Настоящее положение регулирует деятельность Структурного подразделения Муниципального бюджетного общеобразовательно</w:t>
      </w:r>
      <w:r w:rsidR="008F5457" w:rsidRPr="00681D62">
        <w:rPr>
          <w:sz w:val="28"/>
          <w:szCs w:val="28"/>
        </w:rPr>
        <w:t>го учреждения «</w:t>
      </w:r>
      <w:proofErr w:type="spellStart"/>
      <w:r w:rsidR="008F5457" w:rsidRPr="00681D62">
        <w:rPr>
          <w:sz w:val="28"/>
          <w:szCs w:val="28"/>
        </w:rPr>
        <w:t>Бугадинская</w:t>
      </w:r>
      <w:proofErr w:type="spellEnd"/>
      <w:r w:rsidR="008F5457" w:rsidRPr="00681D62">
        <w:rPr>
          <w:sz w:val="28"/>
          <w:szCs w:val="28"/>
        </w:rPr>
        <w:t xml:space="preserve"> основная</w:t>
      </w:r>
      <w:r w:rsidRPr="00681D62">
        <w:rPr>
          <w:sz w:val="28"/>
          <w:szCs w:val="28"/>
        </w:rPr>
        <w:t xml:space="preserve"> общеобразовательная школа» </w:t>
      </w:r>
      <w:proofErr w:type="spellStart"/>
      <w:r w:rsidRPr="00681D62">
        <w:rPr>
          <w:sz w:val="28"/>
          <w:szCs w:val="28"/>
        </w:rPr>
        <w:t>Актанышского</w:t>
      </w:r>
      <w:proofErr w:type="spellEnd"/>
      <w:r w:rsidRPr="00681D62">
        <w:rPr>
          <w:sz w:val="28"/>
          <w:szCs w:val="28"/>
        </w:rPr>
        <w:t xml:space="preserve"> муниципального района Республики Татарстан дошкольное образ</w:t>
      </w:r>
      <w:r w:rsidR="008F5457" w:rsidRPr="00681D62">
        <w:rPr>
          <w:sz w:val="28"/>
          <w:szCs w:val="28"/>
        </w:rPr>
        <w:t>овательное учреждение «</w:t>
      </w:r>
      <w:proofErr w:type="spellStart"/>
      <w:r w:rsidR="008F5457" w:rsidRPr="00681D62">
        <w:rPr>
          <w:sz w:val="28"/>
          <w:szCs w:val="28"/>
        </w:rPr>
        <w:t>Бугадинский</w:t>
      </w:r>
      <w:proofErr w:type="spellEnd"/>
      <w:r w:rsidRPr="00681D62">
        <w:rPr>
          <w:sz w:val="28"/>
          <w:szCs w:val="28"/>
        </w:rPr>
        <w:t xml:space="preserve"> детский сад» </w:t>
      </w:r>
      <w:proofErr w:type="spellStart"/>
      <w:r w:rsidRPr="00681D62">
        <w:rPr>
          <w:sz w:val="28"/>
          <w:szCs w:val="28"/>
        </w:rPr>
        <w:t>Актанышского</w:t>
      </w:r>
      <w:proofErr w:type="spellEnd"/>
      <w:r w:rsidRPr="00681D62">
        <w:rPr>
          <w:sz w:val="28"/>
          <w:szCs w:val="28"/>
        </w:rPr>
        <w:t xml:space="preserve"> муниципального района Республики Татарстан (далее по тексту Положения – Структурное подразделение). 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 xml:space="preserve">     1.2.  Место нахождения Структурного подразделения:</w:t>
      </w:r>
    </w:p>
    <w:p w:rsidR="00B95068" w:rsidRPr="00681D62" w:rsidRDefault="008F5457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423763</w:t>
      </w:r>
      <w:r w:rsidR="00B95068" w:rsidRPr="00681D62">
        <w:rPr>
          <w:sz w:val="28"/>
          <w:szCs w:val="28"/>
        </w:rPr>
        <w:t xml:space="preserve">, Россия, Республика Татарстан, </w:t>
      </w:r>
      <w:proofErr w:type="spellStart"/>
      <w:r w:rsidR="00B95068" w:rsidRPr="00681D62">
        <w:rPr>
          <w:sz w:val="28"/>
          <w:szCs w:val="28"/>
        </w:rPr>
        <w:t>Акта</w:t>
      </w:r>
      <w:r w:rsidRPr="00681D62">
        <w:rPr>
          <w:sz w:val="28"/>
          <w:szCs w:val="28"/>
        </w:rPr>
        <w:t>нышскийрайон</w:t>
      </w:r>
      <w:proofErr w:type="gramStart"/>
      <w:r w:rsidRPr="00681D62">
        <w:rPr>
          <w:sz w:val="28"/>
          <w:szCs w:val="28"/>
        </w:rPr>
        <w:t>,с</w:t>
      </w:r>
      <w:proofErr w:type="spellEnd"/>
      <w:proofErr w:type="gramEnd"/>
      <w:r w:rsidRPr="00681D62">
        <w:rPr>
          <w:sz w:val="28"/>
          <w:szCs w:val="28"/>
        </w:rPr>
        <w:t xml:space="preserve">. Старые </w:t>
      </w:r>
      <w:proofErr w:type="spellStart"/>
      <w:r w:rsidRPr="00681D62">
        <w:rPr>
          <w:sz w:val="28"/>
          <w:szCs w:val="28"/>
        </w:rPr>
        <w:t>Бугады</w:t>
      </w:r>
      <w:proofErr w:type="spellEnd"/>
      <w:r w:rsidRPr="00681D62">
        <w:rPr>
          <w:sz w:val="28"/>
          <w:szCs w:val="28"/>
        </w:rPr>
        <w:t xml:space="preserve"> ул. Центральная , д.56</w:t>
      </w:r>
      <w:r w:rsidR="00B95068" w:rsidRPr="00681D62">
        <w:rPr>
          <w:sz w:val="28"/>
          <w:szCs w:val="28"/>
        </w:rPr>
        <w:t>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 xml:space="preserve">    1.3. Структурное подразделение не является самостоятельным юридическим лицом.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proofErr w:type="gramStart"/>
      <w:r w:rsidRPr="00681D62">
        <w:rPr>
          <w:sz w:val="28"/>
          <w:szCs w:val="28"/>
        </w:rPr>
        <w:t>1.4.Структурное подразделение в своей деятельности руководствуется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Кабинета Министров Республики Татарстан, решениями соответствующего государственного органа, осуществляющего управление в сфере образования,  уставом образовательного учреждения, договором, заключаемым между дошкольным образовательным учреждением и родителями (законными представителями) и настоящим Положением.</w:t>
      </w:r>
      <w:proofErr w:type="gramEnd"/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    1.5.  Основными задачами Структурного подразделения являются: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-охрана жизни и укрепление физического и психического здоровья воспитанников;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-обеспечение познавательного, речевого, социально-коммуникативного, художественно-эстетического и физического развития воспитанников;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-воспитание с учетом возрастных категорий воспитанников гражданственности, уважения к правам и свободам человека, любви к окружающей природе, Родине, семье;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-взаимодействие с семьями воспитанников для обеспечения полноценного развития детей;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 xml:space="preserve">    1.6. Структурное подразделение осуществляет обучение, воспитание в интересах личности, общества, государства, обеспечивает охрану жизни и укрепление здоровья, создает благоприятные условия для разностороннего развития личности, в том числе возможность удовлетворения потребности </w:t>
      </w:r>
      <w:r w:rsidRPr="00681D62">
        <w:rPr>
          <w:sz w:val="28"/>
          <w:szCs w:val="28"/>
        </w:rPr>
        <w:lastRenderedPageBreak/>
        <w:t>ребёнка в самообразовании и получении дополнительного образования, обеспечивает присмотр, уход и оздоровление.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  1.7. Предметом деятельности Структурного подразделения является реализация: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-основной образовательной программы дошкольного образования, а также осуществление присмотра и ухода за детьми;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-адаптированной программы дошкольного образования для детей с ограниченными возможностями здоровья</w:t>
      </w:r>
      <w:r w:rsidRPr="00681D62">
        <w:rPr>
          <w:sz w:val="28"/>
          <w:szCs w:val="28"/>
          <w:lang w:val="tt-RU"/>
        </w:rPr>
        <w:t xml:space="preserve"> (если имеются)</w:t>
      </w:r>
      <w:r w:rsidRPr="00681D62">
        <w:rPr>
          <w:sz w:val="28"/>
          <w:szCs w:val="28"/>
        </w:rPr>
        <w:t>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   1.8. Медицинское обслуживание воспитанников в структурном подразделении обеспечив</w:t>
      </w:r>
      <w:r w:rsidR="00A64E75" w:rsidRPr="00681D62">
        <w:rPr>
          <w:sz w:val="28"/>
          <w:szCs w:val="28"/>
        </w:rPr>
        <w:t xml:space="preserve">ают </w:t>
      </w:r>
      <w:r w:rsidRPr="00681D62">
        <w:rPr>
          <w:sz w:val="28"/>
          <w:szCs w:val="28"/>
        </w:rPr>
        <w:t xml:space="preserve"> органы здравоохранения. 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 xml:space="preserve">   1.9. В структурном подразделении не допускаются создание и деятельность организационных структур политических партий, общественно-политических и религиозных движений и организаций (объединений). В государственном и муниципальном дошкольном образовательном учреждении образование носит светский характер. 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 xml:space="preserve">    1.10. При наличии лицензии в соответствии с целями и задачами, определенным положением, Структурное подразделение может реализовывать дополнительные образовательные программы и оказывать дополнительные (платные) образовательные услуги за пределами определяющих его статус образовательных программ с учетом потребностей семьи и на основе договора, заключаемого между дошкольным образовательным учреждением и родителями (законными представителями).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Дополнительные (платные) образовательные услуги не могут быть оказаны взамен и в рамках основной образовательной деятельности, финансируемой учредителем.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rPr>
          <w:rStyle w:val="a6"/>
          <w:sz w:val="28"/>
          <w:szCs w:val="28"/>
        </w:rPr>
      </w:pP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center"/>
        <w:rPr>
          <w:sz w:val="28"/>
          <w:szCs w:val="28"/>
        </w:rPr>
      </w:pPr>
      <w:r w:rsidRPr="00681D62">
        <w:rPr>
          <w:rStyle w:val="a6"/>
          <w:sz w:val="28"/>
          <w:szCs w:val="28"/>
        </w:rPr>
        <w:t>2.  Организация образовательного процесса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  <w:lang w:val="tt-RU"/>
        </w:rPr>
      </w:pPr>
      <w:r w:rsidRPr="00681D62">
        <w:rPr>
          <w:rStyle w:val="a6"/>
          <w:sz w:val="28"/>
          <w:szCs w:val="28"/>
        </w:rPr>
        <w:t> </w:t>
      </w:r>
      <w:r w:rsidRPr="00681D62">
        <w:rPr>
          <w:sz w:val="28"/>
          <w:szCs w:val="28"/>
        </w:rPr>
        <w:t xml:space="preserve">   2.1. Обучение и воспитание в Структурном подразделении ведется на </w:t>
      </w:r>
      <w:r w:rsidRPr="00681D62">
        <w:rPr>
          <w:sz w:val="28"/>
          <w:szCs w:val="28"/>
          <w:lang w:val="tt-RU"/>
        </w:rPr>
        <w:t>родном (татарском языке) и изучается</w:t>
      </w:r>
      <w:proofErr w:type="spellStart"/>
      <w:r w:rsidRPr="00681D62">
        <w:rPr>
          <w:sz w:val="28"/>
          <w:szCs w:val="28"/>
        </w:rPr>
        <w:t>русск</w:t>
      </w:r>
      <w:proofErr w:type="spellEnd"/>
      <w:r w:rsidRPr="00681D62">
        <w:rPr>
          <w:sz w:val="28"/>
          <w:szCs w:val="28"/>
          <w:lang w:val="tt-RU"/>
        </w:rPr>
        <w:t>ий язык.</w:t>
      </w:r>
      <w:r w:rsidRPr="00681D62">
        <w:rPr>
          <w:color w:val="000000"/>
          <w:sz w:val="28"/>
          <w:szCs w:val="28"/>
        </w:rPr>
        <w:t>Возможно обучение иностранным языкам.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   2.2. Основной структурной единицей является группа детей дошкольного возраста.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В группы могут включаться как дети одного возраста, так и дети разных возрастов (разновозрастные группы).</w:t>
      </w:r>
    </w:p>
    <w:p w:rsidR="00B95068" w:rsidRPr="00681D62" w:rsidRDefault="00B95068" w:rsidP="00B95068">
      <w:pPr>
        <w:pStyle w:val="a3"/>
        <w:spacing w:before="0" w:beforeAutospacing="0" w:after="0" w:afterAutospacing="0" w:line="276" w:lineRule="auto"/>
        <w:ind w:right="141"/>
        <w:contextualSpacing/>
        <w:mirrorIndents/>
        <w:jc w:val="both"/>
        <w:rPr>
          <w:color w:val="000000"/>
          <w:sz w:val="28"/>
          <w:szCs w:val="28"/>
        </w:rPr>
      </w:pPr>
      <w:r w:rsidRPr="00681D62">
        <w:rPr>
          <w:sz w:val="28"/>
          <w:szCs w:val="28"/>
        </w:rPr>
        <w:t>В группах осуществляется дошкольное образование в соответствии с основной образовательной программой структурного подразделения, разрабатываемой им самостоятельно на основе следующих нормативных документов РФ и РТ:</w:t>
      </w:r>
    </w:p>
    <w:p w:rsidR="00B95068" w:rsidRPr="00681D62" w:rsidRDefault="00B95068" w:rsidP="00B95068">
      <w:pPr>
        <w:spacing w:after="0" w:line="240" w:lineRule="auto"/>
        <w:ind w:right="141"/>
        <w:jc w:val="both"/>
        <w:rPr>
          <w:rFonts w:ascii="Times New Roman" w:hAnsi="Times New Roman"/>
          <w:sz w:val="28"/>
          <w:szCs w:val="28"/>
        </w:rPr>
      </w:pPr>
      <w:r w:rsidRPr="00681D62">
        <w:rPr>
          <w:rFonts w:ascii="Times New Roman" w:hAnsi="Times New Roman"/>
          <w:sz w:val="28"/>
          <w:szCs w:val="28"/>
        </w:rPr>
        <w:lastRenderedPageBreak/>
        <w:t xml:space="preserve">-      Закон РФ «Об образовании» (29 декабря 2012 года № 273 – ФЗ) </w:t>
      </w:r>
    </w:p>
    <w:p w:rsidR="00B95068" w:rsidRPr="00681D62" w:rsidRDefault="00B95068" w:rsidP="00B95068">
      <w:pPr>
        <w:spacing w:after="0" w:line="240" w:lineRule="auto"/>
        <w:ind w:right="141"/>
        <w:jc w:val="both"/>
        <w:rPr>
          <w:rFonts w:ascii="Times New Roman" w:hAnsi="Times New Roman"/>
          <w:sz w:val="28"/>
          <w:szCs w:val="28"/>
        </w:rPr>
      </w:pPr>
      <w:r w:rsidRPr="00681D62">
        <w:rPr>
          <w:rFonts w:ascii="Times New Roman" w:hAnsi="Times New Roman"/>
          <w:sz w:val="28"/>
          <w:szCs w:val="28"/>
        </w:rPr>
        <w:t xml:space="preserve">- Порядком организации и осуществления образовательной деятельности по образовательным программам дошкольного образования, утвержденном приказом Министерства образования и науки Российской Федерации от 30. 08. </w:t>
      </w:r>
      <w:smartTag w:uri="urn:schemas-microsoft-com:office:smarttags" w:element="metricconverter">
        <w:smartTagPr>
          <w:attr w:name="ProductID" w:val="2013 г"/>
        </w:smartTagPr>
        <w:r w:rsidRPr="00681D62">
          <w:rPr>
            <w:rFonts w:ascii="Times New Roman" w:hAnsi="Times New Roman"/>
            <w:sz w:val="28"/>
            <w:szCs w:val="28"/>
          </w:rPr>
          <w:t>2013 г</w:t>
        </w:r>
      </w:smartTag>
      <w:r w:rsidRPr="00681D62">
        <w:rPr>
          <w:rFonts w:ascii="Times New Roman" w:hAnsi="Times New Roman"/>
          <w:sz w:val="28"/>
          <w:szCs w:val="28"/>
        </w:rPr>
        <w:t xml:space="preserve">. № 1014 </w:t>
      </w:r>
    </w:p>
    <w:p w:rsidR="00B95068" w:rsidRPr="00681D62" w:rsidRDefault="00B95068" w:rsidP="00B95068">
      <w:pPr>
        <w:spacing w:after="0" w:line="240" w:lineRule="auto"/>
        <w:ind w:right="141"/>
        <w:jc w:val="both"/>
        <w:rPr>
          <w:rFonts w:ascii="Times New Roman" w:hAnsi="Times New Roman"/>
          <w:sz w:val="28"/>
          <w:szCs w:val="28"/>
        </w:rPr>
      </w:pPr>
      <w:r w:rsidRPr="00681D62">
        <w:rPr>
          <w:rFonts w:ascii="Times New Roman" w:hAnsi="Times New Roman"/>
          <w:sz w:val="28"/>
          <w:szCs w:val="28"/>
        </w:rPr>
        <w:t>-   Приказ Министерства образования и науки Российской Федерации (</w:t>
      </w:r>
      <w:proofErr w:type="spellStart"/>
      <w:r w:rsidRPr="00681D62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681D62">
        <w:rPr>
          <w:rFonts w:ascii="Times New Roman" w:hAnsi="Times New Roman"/>
          <w:sz w:val="28"/>
          <w:szCs w:val="28"/>
        </w:rPr>
        <w:t xml:space="preserve"> России) от 17 октября </w:t>
      </w:r>
      <w:smartTag w:uri="urn:schemas-microsoft-com:office:smarttags" w:element="metricconverter">
        <w:smartTagPr>
          <w:attr w:name="ProductID" w:val="2013 г"/>
        </w:smartTagPr>
        <w:r w:rsidRPr="00681D62">
          <w:rPr>
            <w:rFonts w:ascii="Times New Roman" w:hAnsi="Times New Roman"/>
            <w:sz w:val="28"/>
            <w:szCs w:val="28"/>
          </w:rPr>
          <w:t>2013 г</w:t>
        </w:r>
      </w:smartTag>
      <w:r w:rsidRPr="00681D62">
        <w:rPr>
          <w:rFonts w:ascii="Times New Roman" w:hAnsi="Times New Roman"/>
          <w:sz w:val="28"/>
          <w:szCs w:val="28"/>
        </w:rPr>
        <w:t xml:space="preserve">. N </w:t>
      </w:r>
      <w:smartTag w:uri="urn:schemas-microsoft-com:office:smarttags" w:element="metricconverter">
        <w:smartTagPr>
          <w:attr w:name="ProductID" w:val="1155 г"/>
        </w:smartTagPr>
        <w:r w:rsidRPr="00681D62">
          <w:rPr>
            <w:rFonts w:ascii="Times New Roman" w:hAnsi="Times New Roman"/>
            <w:sz w:val="28"/>
            <w:szCs w:val="28"/>
          </w:rPr>
          <w:t>1155 г</w:t>
        </w:r>
      </w:smartTag>
      <w:r w:rsidRPr="00681D62">
        <w:rPr>
          <w:rFonts w:ascii="Times New Roman" w:hAnsi="Times New Roman"/>
          <w:sz w:val="28"/>
          <w:szCs w:val="28"/>
        </w:rPr>
        <w:t xml:space="preserve">. Москва «Об утверждении федерального государственного образовательного стандарта дошкольного образования" </w:t>
      </w:r>
    </w:p>
    <w:p w:rsidR="00B95068" w:rsidRPr="00681D62" w:rsidRDefault="00B95068" w:rsidP="00B95068">
      <w:pPr>
        <w:spacing w:after="0" w:line="240" w:lineRule="auto"/>
        <w:ind w:right="141"/>
        <w:jc w:val="both"/>
        <w:rPr>
          <w:rFonts w:ascii="Times New Roman" w:hAnsi="Times New Roman"/>
          <w:sz w:val="28"/>
          <w:szCs w:val="28"/>
        </w:rPr>
      </w:pPr>
      <w:r w:rsidRPr="00681D62">
        <w:rPr>
          <w:rFonts w:ascii="Times New Roman" w:hAnsi="Times New Roman"/>
          <w:sz w:val="28"/>
          <w:szCs w:val="28"/>
        </w:rPr>
        <w:t xml:space="preserve">- Федеральный государственный образовательный стандарт дошкольного образования (зарегистрирован в Минюсте РФ 14 ноября </w:t>
      </w:r>
      <w:smartTag w:uri="urn:schemas-microsoft-com:office:smarttags" w:element="metricconverter">
        <w:smartTagPr>
          <w:attr w:name="ProductID" w:val="2013 г"/>
        </w:smartTagPr>
        <w:r w:rsidRPr="00681D62">
          <w:rPr>
            <w:rFonts w:ascii="Times New Roman" w:hAnsi="Times New Roman"/>
            <w:sz w:val="28"/>
            <w:szCs w:val="28"/>
          </w:rPr>
          <w:t>2013 г</w:t>
        </w:r>
      </w:smartTag>
      <w:r w:rsidRPr="00681D62">
        <w:rPr>
          <w:rFonts w:ascii="Times New Roman" w:hAnsi="Times New Roman"/>
          <w:sz w:val="28"/>
          <w:szCs w:val="28"/>
        </w:rPr>
        <w:t xml:space="preserve">. № 30384) </w:t>
      </w:r>
    </w:p>
    <w:p w:rsidR="00B95068" w:rsidRPr="00681D62" w:rsidRDefault="00B95068" w:rsidP="00B95068">
      <w:pPr>
        <w:spacing w:after="0" w:line="240" w:lineRule="auto"/>
        <w:ind w:right="141"/>
        <w:jc w:val="both"/>
        <w:rPr>
          <w:rFonts w:ascii="Times New Roman" w:hAnsi="Times New Roman"/>
          <w:sz w:val="28"/>
          <w:szCs w:val="28"/>
        </w:rPr>
      </w:pPr>
      <w:r w:rsidRPr="00681D62">
        <w:rPr>
          <w:rFonts w:ascii="Times New Roman" w:hAnsi="Times New Roman"/>
          <w:sz w:val="28"/>
          <w:szCs w:val="28"/>
        </w:rPr>
        <w:t xml:space="preserve">-   Постановление Главного государственного санитарного врача РФ "Об утверждении </w:t>
      </w:r>
      <w:proofErr w:type="spellStart"/>
      <w:r w:rsidRPr="00681D62">
        <w:rPr>
          <w:rFonts w:ascii="Times New Roman" w:hAnsi="Times New Roman"/>
          <w:sz w:val="28"/>
          <w:szCs w:val="28"/>
        </w:rPr>
        <w:t>СанПин</w:t>
      </w:r>
      <w:proofErr w:type="spellEnd"/>
      <w:r w:rsidRPr="00681D62">
        <w:rPr>
          <w:rFonts w:ascii="Times New Roman" w:hAnsi="Times New Roman"/>
          <w:sz w:val="28"/>
          <w:szCs w:val="28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 от 15 мая 2013 года №26 </w:t>
      </w:r>
      <w:proofErr w:type="gramStart"/>
      <w:r w:rsidRPr="00681D62">
        <w:rPr>
          <w:rFonts w:ascii="Times New Roman" w:hAnsi="Times New Roman"/>
          <w:sz w:val="28"/>
          <w:szCs w:val="28"/>
        </w:rPr>
        <w:t>ОБ</w:t>
      </w:r>
      <w:proofErr w:type="gramEnd"/>
    </w:p>
    <w:p w:rsidR="00B95068" w:rsidRPr="00681D62" w:rsidRDefault="00B95068" w:rsidP="00B95068">
      <w:pPr>
        <w:spacing w:after="0" w:line="240" w:lineRule="auto"/>
        <w:ind w:right="141"/>
        <w:jc w:val="both"/>
        <w:rPr>
          <w:rFonts w:ascii="Times New Roman" w:hAnsi="Times New Roman"/>
          <w:sz w:val="28"/>
          <w:szCs w:val="28"/>
        </w:rPr>
      </w:pPr>
      <w:r w:rsidRPr="00681D62">
        <w:rPr>
          <w:rFonts w:ascii="Times New Roman" w:hAnsi="Times New Roman"/>
          <w:sz w:val="28"/>
          <w:szCs w:val="28"/>
        </w:rPr>
        <w:t xml:space="preserve">-   Закон Республики Татарстан от 8 июля </w:t>
      </w:r>
      <w:smartTag w:uri="urn:schemas-microsoft-com:office:smarttags" w:element="metricconverter">
        <w:smartTagPr>
          <w:attr w:name="ProductID" w:val="1992 г"/>
        </w:smartTagPr>
        <w:r w:rsidRPr="00681D62">
          <w:rPr>
            <w:rFonts w:ascii="Times New Roman" w:hAnsi="Times New Roman"/>
            <w:sz w:val="28"/>
            <w:szCs w:val="28"/>
          </w:rPr>
          <w:t>1992 г</w:t>
        </w:r>
      </w:smartTag>
      <w:r w:rsidRPr="00681D62">
        <w:rPr>
          <w:rFonts w:ascii="Times New Roman" w:hAnsi="Times New Roman"/>
          <w:sz w:val="28"/>
          <w:szCs w:val="28"/>
        </w:rPr>
        <w:t>. N 1560-XII "О государственных языках Республики Татарстан и других языках в Республике Татарстан" (с изменениями на 3 марта 2012 года)</w:t>
      </w:r>
    </w:p>
    <w:p w:rsidR="00B95068" w:rsidRPr="00681D62" w:rsidRDefault="00B95068" w:rsidP="00B95068">
      <w:pPr>
        <w:spacing w:after="0" w:line="240" w:lineRule="auto"/>
        <w:ind w:right="141"/>
        <w:jc w:val="both"/>
        <w:rPr>
          <w:rFonts w:ascii="Times New Roman" w:hAnsi="Times New Roman"/>
          <w:sz w:val="28"/>
          <w:szCs w:val="28"/>
        </w:rPr>
      </w:pPr>
      <w:r w:rsidRPr="00681D62">
        <w:rPr>
          <w:rFonts w:ascii="Times New Roman" w:hAnsi="Times New Roman"/>
          <w:sz w:val="28"/>
          <w:szCs w:val="28"/>
        </w:rPr>
        <w:t xml:space="preserve">-   Уставом МБОУ </w:t>
      </w:r>
      <w:r w:rsidR="008F5457" w:rsidRPr="00681D62">
        <w:rPr>
          <w:rFonts w:ascii="Times New Roman" w:eastAsia="Times New Roman" w:hAnsi="Times New Roman"/>
          <w:sz w:val="28"/>
          <w:szCs w:val="28"/>
        </w:rPr>
        <w:t>«</w:t>
      </w:r>
      <w:proofErr w:type="spellStart"/>
      <w:r w:rsidR="008F5457" w:rsidRPr="00681D62">
        <w:rPr>
          <w:rFonts w:ascii="Times New Roman" w:eastAsia="Times New Roman" w:hAnsi="Times New Roman"/>
          <w:sz w:val="28"/>
          <w:szCs w:val="28"/>
        </w:rPr>
        <w:t>Бугадинская</w:t>
      </w:r>
      <w:proofErr w:type="spellEnd"/>
      <w:r w:rsidR="008F5457" w:rsidRPr="00681D62">
        <w:rPr>
          <w:rFonts w:ascii="Times New Roman" w:eastAsia="Times New Roman" w:hAnsi="Times New Roman"/>
          <w:sz w:val="28"/>
          <w:szCs w:val="28"/>
        </w:rPr>
        <w:t xml:space="preserve"> О</w:t>
      </w:r>
      <w:r w:rsidRPr="00681D62">
        <w:rPr>
          <w:rFonts w:ascii="Times New Roman" w:eastAsia="Times New Roman" w:hAnsi="Times New Roman"/>
          <w:sz w:val="28"/>
          <w:szCs w:val="28"/>
        </w:rPr>
        <w:t>ОШ»</w:t>
      </w:r>
    </w:p>
    <w:p w:rsidR="00B95068" w:rsidRPr="00681D62" w:rsidRDefault="00B95068" w:rsidP="00B95068">
      <w:pPr>
        <w:spacing w:after="0" w:line="240" w:lineRule="auto"/>
        <w:ind w:right="141"/>
        <w:jc w:val="both"/>
        <w:rPr>
          <w:rFonts w:ascii="Times New Roman" w:eastAsia="Times New Roman" w:hAnsi="Times New Roman"/>
          <w:sz w:val="28"/>
          <w:szCs w:val="28"/>
        </w:rPr>
      </w:pPr>
      <w:r w:rsidRPr="00681D62">
        <w:rPr>
          <w:rFonts w:ascii="Times New Roman" w:eastAsia="Times New Roman" w:hAnsi="Times New Roman"/>
          <w:sz w:val="28"/>
          <w:szCs w:val="28"/>
        </w:rPr>
        <w:t xml:space="preserve">       2.3.    Программа определяет содержание и организацию образовательной деятельности на уровне дошкольного образования.</w:t>
      </w:r>
    </w:p>
    <w:p w:rsidR="00B95068" w:rsidRPr="00681D62" w:rsidRDefault="00B95068" w:rsidP="00B95068">
      <w:pPr>
        <w:spacing w:after="0" w:line="240" w:lineRule="auto"/>
        <w:ind w:right="141"/>
        <w:jc w:val="both"/>
        <w:rPr>
          <w:rFonts w:ascii="Times New Roman" w:eastAsia="Times New Roman" w:hAnsi="Times New Roman"/>
          <w:sz w:val="28"/>
          <w:szCs w:val="28"/>
        </w:rPr>
      </w:pPr>
      <w:r w:rsidRPr="00681D62">
        <w:rPr>
          <w:rFonts w:ascii="Times New Roman" w:eastAsia="Times New Roman" w:hAnsi="Times New Roman"/>
          <w:sz w:val="28"/>
          <w:szCs w:val="28"/>
        </w:rPr>
        <w:t xml:space="preserve">Программы, реализуемые в ДОУ, подчинены единой концепции развития двуязычья, проектируется на основе постепенно усложняющихся задач речевого развития ребенка, на </w:t>
      </w:r>
      <w:proofErr w:type="spellStart"/>
      <w:r w:rsidRPr="00681D62">
        <w:rPr>
          <w:rFonts w:ascii="Times New Roman" w:eastAsia="Times New Roman" w:hAnsi="Times New Roman"/>
          <w:sz w:val="28"/>
          <w:szCs w:val="28"/>
        </w:rPr>
        <w:t>деятельностном</w:t>
      </w:r>
      <w:proofErr w:type="spellEnd"/>
      <w:r w:rsidRPr="00681D62">
        <w:rPr>
          <w:rFonts w:ascii="Times New Roman" w:eastAsia="Times New Roman" w:hAnsi="Times New Roman"/>
          <w:sz w:val="28"/>
          <w:szCs w:val="28"/>
        </w:rPr>
        <w:t xml:space="preserve"> подходе и принципах интеграции.</w:t>
      </w:r>
    </w:p>
    <w:p w:rsidR="00B95068" w:rsidRPr="00681D62" w:rsidRDefault="00B95068" w:rsidP="00B95068">
      <w:pPr>
        <w:spacing w:after="0" w:line="240" w:lineRule="auto"/>
        <w:ind w:right="141"/>
        <w:jc w:val="both"/>
        <w:rPr>
          <w:rStyle w:val="apple-converted-space"/>
          <w:sz w:val="28"/>
          <w:szCs w:val="28"/>
          <w:lang w:eastAsia="ru-RU"/>
        </w:rPr>
      </w:pPr>
      <w:r w:rsidRPr="00681D6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2.4.   Основная образовательная программа обеспечивает разностороннее развитие детей в возрасте с 0,2 месяцев до 8 лет с учетом возрастных и индивидуальных особенностей при наличии соответствующих условий</w:t>
      </w:r>
      <w:proofErr w:type="gramStart"/>
      <w:r w:rsidRPr="00681D6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Pr="00681D62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gramStart"/>
      <w:r w:rsidRPr="00681D6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Pr="00681D62">
        <w:rPr>
          <w:rFonts w:ascii="Times New Roman" w:eastAsia="Times New Roman" w:hAnsi="Times New Roman"/>
          <w:sz w:val="28"/>
          <w:szCs w:val="28"/>
          <w:lang w:eastAsia="ru-RU"/>
        </w:rPr>
        <w:t>т. 67 Закона РФ «Об образовании»).</w:t>
      </w:r>
    </w:p>
    <w:p w:rsidR="00B95068" w:rsidRPr="00681D62" w:rsidRDefault="00B95068" w:rsidP="00B95068">
      <w:pPr>
        <w:pStyle w:val="a3"/>
        <w:spacing w:before="0" w:beforeAutospacing="0" w:after="0" w:afterAutospacing="0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    2.5.. Продолжительность образовательной деятельности определяется санитарно-эпидемиологическими требованиями к устройству, содержанию и организации режима работы в дошкольных организациях. Ежедневное количество непосредственно образовательной деятельности определяется расписание</w:t>
      </w:r>
      <w:r w:rsidR="00D97F56" w:rsidRPr="00681D62">
        <w:rPr>
          <w:sz w:val="28"/>
          <w:szCs w:val="28"/>
        </w:rPr>
        <w:t>м образовательной деятельности д</w:t>
      </w:r>
      <w:r w:rsidRPr="00681D62">
        <w:rPr>
          <w:sz w:val="28"/>
          <w:szCs w:val="28"/>
        </w:rPr>
        <w:t>етского сада.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     Для детей раннего возраста от 1,5 до 3 лет непосредственно образовательная деятельность должна составлять не более 1,5 часа в неделю (игровая, музыкальная деятельность, общение, развитие движений). Продолжительность непрерывной непосредственно образовательной деятельности составляет не более 10 мин. Допускается осуществлять непосредственно образовательную деятельность в первую и во вторую половину дня (по 8-10 минут). В теплое время года непосредственно образовательную деятельность осуществляют на участке во время прогулки.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lastRenderedPageBreak/>
        <w:t>     Максимально допустимый объем недельной образовательной нагрузки, включая реализацию дополнительных образовательных программ для детей дошкольного возраста, составляет: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                   в младшей группе (дети четвертого года жизни) - 2 часа 45 мин.;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                   в средней группе (дети пятого года жизни) - 4 часа;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                   в старшей группе (дети шестого года жизни) - 6 часов 15 минут;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                   в подготовительной (дети седьмого года жизни) - 8 часов 30 минут.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  При реализации образовательной программы для детей ясельного возраста от 1,5 до -3 лет планируют не более 10 занятий в неделю, продолжительностью не более 8-10 минут. Допускается осуществлять образовательную деятельность в первую и во вторую половину дня.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proofErr w:type="gramStart"/>
      <w:r w:rsidRPr="00681D62">
        <w:rPr>
          <w:sz w:val="28"/>
          <w:szCs w:val="28"/>
        </w:rPr>
        <w:t>Продолжительность непрерывной непосредственно образовательной деятельности для детей ясельного возраста от 1,5 до -3 лет не более 8-10 минут 4-го года жизни - не более 15 минут, для детей 5-го года жизни - не более 20 минут, для детей 6-го года жизни - не более 25 минут, а для детей 7-го года жизни - не более 30 минут.</w:t>
      </w:r>
      <w:proofErr w:type="gramEnd"/>
      <w:r w:rsidRPr="00681D62">
        <w:rPr>
          <w:sz w:val="28"/>
          <w:szCs w:val="28"/>
        </w:rPr>
        <w:t xml:space="preserve">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45 минут и 1,5 часа соответственно. 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- не менее 10 минут.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   Непосредственно образовательная деятельность с детьми старшего дошкольного возраста может осуществляться во второй половине дня после дневного сна, но не чаще 2-3 раз в неделю. Ее продолжительность должна составлять не более 25-30 минут в день. В середине непосредственно образовательной деятельности статического характера проводят физкультминутку.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     Студии, кружки, секции и т.п. для детей дошкольного возраста недопустимо проводить   за счет времени, отведенного на прогулку и дневной сон. Их проводят: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    -  для детей 4-го года жизни - не чаще 1 раза в неделю продолжительностью не более 15 минут;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    -  для детей 5-го и 6-го года жизни - не чаще 2 раз в неделю продолжительностью не более 25 минут;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    -  для детей 7-го года жизни -  не чаще 3 раз в неделю продолжительностью не более 30 минут.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lastRenderedPageBreak/>
        <w:t>      Непосредственно образовательная деятельность физкультурно-оздоровительного и эстетического цикла должна занимать не менее 50% общего времени, отведенного на непосредственно образовательную деятельность.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     Непосредственно образовательную деятельность, требующую повышенной познавательной активности и умственного напряжения детей,</w:t>
      </w:r>
      <w:r w:rsidR="00D97F56" w:rsidRPr="00681D62">
        <w:rPr>
          <w:sz w:val="28"/>
          <w:szCs w:val="28"/>
        </w:rPr>
        <w:t xml:space="preserve"> проводят в первую половину дня </w:t>
      </w:r>
      <w:r w:rsidRPr="00681D62">
        <w:rPr>
          <w:sz w:val="28"/>
          <w:szCs w:val="28"/>
        </w:rPr>
        <w:t>и в дни наиболее высокой работоспособности детей (вторник, среда). Для профилактики утомления детей ее сочетают с образовательной деятельностью, направленной на физическое и художественно-эстетическое развитие детей.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 xml:space="preserve">      Домашние задания детям </w:t>
      </w:r>
      <w:r w:rsidR="00D97F56" w:rsidRPr="00681D62">
        <w:rPr>
          <w:sz w:val="28"/>
          <w:szCs w:val="28"/>
        </w:rPr>
        <w:t xml:space="preserve"> с</w:t>
      </w:r>
      <w:r w:rsidRPr="00681D62">
        <w:rPr>
          <w:sz w:val="28"/>
          <w:szCs w:val="28"/>
        </w:rPr>
        <w:t>труктурного подразделения не задают.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     В разновозрастных группах продолжительность непосредственно образовательной деятельности дифференцируют в зависимости от возраста ребенка.  С   целью соблюдения возрастных регламентов продолжительности непосредственно образовательной деятельности ее начинают со старшими детьми, постепенно подключая детей младшего возраста.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     В середине года (январь) для детей дошкольных групп организуются недельные каникулы, во время которых проводят непосредственно образовательную деятельность только эстетически-оздоровительного цикла (музыкальную, спортивную, изобразительное искусство). В дни каникул и в летний период вместо непосредственно образовательной деятельности проводят спортивные и подвижные игры, спортивные праздники, экскурсии и другие, а   также увеличивают продолжительность прогулок.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 2.6. Промежуточная</w:t>
      </w:r>
      <w:r w:rsidR="00D97F56" w:rsidRPr="00681D62">
        <w:rPr>
          <w:sz w:val="28"/>
          <w:szCs w:val="28"/>
        </w:rPr>
        <w:t xml:space="preserve"> и итоговая аттестация детей в с</w:t>
      </w:r>
      <w:r w:rsidRPr="00681D62">
        <w:rPr>
          <w:sz w:val="28"/>
          <w:szCs w:val="28"/>
        </w:rPr>
        <w:t>труктурном подразделении не проводится.                                     </w:t>
      </w:r>
    </w:p>
    <w:p w:rsidR="00B95068" w:rsidRPr="00681D62" w:rsidRDefault="00D97F56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 xml:space="preserve">   2.7. Режим работы с</w:t>
      </w:r>
      <w:r w:rsidR="00B95068" w:rsidRPr="00681D62">
        <w:rPr>
          <w:sz w:val="28"/>
          <w:szCs w:val="28"/>
        </w:rPr>
        <w:t xml:space="preserve">труктурного подразделения </w:t>
      </w:r>
      <w:r w:rsidR="00B95068" w:rsidRPr="00BF214E">
        <w:rPr>
          <w:b/>
          <w:sz w:val="28"/>
          <w:szCs w:val="28"/>
        </w:rPr>
        <w:t>– пятидневная, рабочая неделя с 7.00 до 16.00 часов</w:t>
      </w:r>
      <w:r w:rsidR="00B95068" w:rsidRPr="00681D62">
        <w:rPr>
          <w:sz w:val="28"/>
          <w:szCs w:val="28"/>
        </w:rPr>
        <w:t>. Выходные дни – суббота, воскресенье и праздничные дни, установленные законодательством Российской Федерации. 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 xml:space="preserve">  2.8.  По времени пребывания детей группы могут функционировать в режиме: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                   сокращенного дня (9- и часового пребывания);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Продолжительность и сроки пребывания на каждом этапе обучения (в подгруппе) определяются возрастом ребенка, состоянием его здоровья и характером группы, в которой он находится, и составляют, как правило, один год.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lastRenderedPageBreak/>
        <w:t xml:space="preserve">  2.9. Учреждение несет ответственность в установленном законодательством Российской Федерации порядке </w:t>
      </w:r>
      <w:proofErr w:type="gramStart"/>
      <w:r w:rsidRPr="00681D62">
        <w:rPr>
          <w:sz w:val="28"/>
          <w:szCs w:val="28"/>
        </w:rPr>
        <w:t>за</w:t>
      </w:r>
      <w:proofErr w:type="gramEnd"/>
      <w:r w:rsidRPr="00681D62">
        <w:rPr>
          <w:sz w:val="28"/>
          <w:szCs w:val="28"/>
        </w:rPr>
        <w:t>: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-невыполнение функций, определенных настоящим Положением и Уставом Учреждения;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-реализацию в полном объеме основной образовательной программы дошкольного образования;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-качество реализуемых образовательных программ;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-соответствие применяемых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 детей;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-жизнь и здоровье детей и работников Структурного подразделения во время образовательного процесса;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-нарушение прав и свобод детей и работников Структурного подразделения.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</w:p>
    <w:p w:rsidR="00B95068" w:rsidRPr="00681D62" w:rsidRDefault="00B95068" w:rsidP="00B95068">
      <w:pPr>
        <w:pStyle w:val="a3"/>
        <w:spacing w:before="0" w:beforeAutospacing="0" w:after="0" w:afterAutospacing="0" w:line="276" w:lineRule="auto"/>
        <w:ind w:right="141"/>
        <w:contextualSpacing/>
        <w:mirrorIndents/>
        <w:jc w:val="center"/>
        <w:rPr>
          <w:rStyle w:val="a6"/>
          <w:sz w:val="28"/>
          <w:szCs w:val="28"/>
        </w:rPr>
      </w:pPr>
      <w:r w:rsidRPr="00681D62">
        <w:rPr>
          <w:rStyle w:val="a6"/>
          <w:sz w:val="28"/>
          <w:szCs w:val="28"/>
        </w:rPr>
        <w:t>3. Правила приема детей, порядок и основания отчисления детей</w:t>
      </w:r>
    </w:p>
    <w:p w:rsidR="00B95068" w:rsidRPr="00681D62" w:rsidRDefault="00B95068" w:rsidP="00B95068">
      <w:pPr>
        <w:pStyle w:val="a5"/>
        <w:spacing w:line="276" w:lineRule="auto"/>
        <w:rPr>
          <w:sz w:val="28"/>
          <w:szCs w:val="28"/>
        </w:rPr>
      </w:pPr>
      <w:r w:rsidRPr="00681D62">
        <w:rPr>
          <w:sz w:val="28"/>
          <w:szCs w:val="28"/>
        </w:rPr>
        <w:t xml:space="preserve">3.1. </w:t>
      </w:r>
      <w:proofErr w:type="gramStart"/>
      <w:r w:rsidRPr="00681D62">
        <w:rPr>
          <w:sz w:val="28"/>
          <w:szCs w:val="28"/>
        </w:rPr>
        <w:t>Прием детей, впервые зачисляемых в детский сад, на обучение по образовательным программам дошкольного образовательной программы осуществляется по электронному направлению и на основании протокола МКУ «Управление образования» в системе «Электронный детский сад»,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</w:t>
      </w:r>
      <w:proofErr w:type="gramEnd"/>
      <w:r w:rsidRPr="00681D62">
        <w:rPr>
          <w:sz w:val="28"/>
          <w:szCs w:val="28"/>
        </w:rPr>
        <w:t xml:space="preserve"> в соответствии с законодательством РФ.</w:t>
      </w:r>
    </w:p>
    <w:p w:rsidR="00B95068" w:rsidRPr="00681D62" w:rsidRDefault="00B95068" w:rsidP="00B95068">
      <w:pPr>
        <w:pStyle w:val="a5"/>
        <w:spacing w:line="276" w:lineRule="auto"/>
        <w:rPr>
          <w:sz w:val="28"/>
          <w:szCs w:val="28"/>
        </w:rPr>
      </w:pPr>
      <w:r w:rsidRPr="00681D62">
        <w:rPr>
          <w:sz w:val="28"/>
          <w:szCs w:val="28"/>
        </w:rPr>
        <w:t xml:space="preserve">3.2. Родители (законные представители) детей, впервые поступающих в детский сад, </w:t>
      </w:r>
      <w:proofErr w:type="gramStart"/>
      <w:r w:rsidRPr="00681D62">
        <w:rPr>
          <w:sz w:val="28"/>
          <w:szCs w:val="28"/>
        </w:rPr>
        <w:t>предоставляют медицинское заключение</w:t>
      </w:r>
      <w:proofErr w:type="gramEnd"/>
      <w:r w:rsidRPr="00681D62">
        <w:rPr>
          <w:sz w:val="28"/>
          <w:szCs w:val="28"/>
        </w:rPr>
        <w:t>.</w:t>
      </w:r>
    </w:p>
    <w:p w:rsidR="00B95068" w:rsidRPr="00681D62" w:rsidRDefault="00B95068" w:rsidP="00B95068">
      <w:pPr>
        <w:pStyle w:val="a5"/>
        <w:spacing w:line="276" w:lineRule="auto"/>
        <w:rPr>
          <w:sz w:val="28"/>
          <w:szCs w:val="28"/>
        </w:rPr>
      </w:pPr>
      <w:r w:rsidRPr="00681D62">
        <w:rPr>
          <w:sz w:val="28"/>
          <w:szCs w:val="28"/>
        </w:rPr>
        <w:t>3.3. Для зачисления в детский сад родители (законные представители) детей, проживающих на закрепленной территории, дополнительно предоставляют:</w:t>
      </w:r>
    </w:p>
    <w:p w:rsidR="00B95068" w:rsidRPr="00681D62" w:rsidRDefault="00B95068" w:rsidP="00B95068">
      <w:pPr>
        <w:pStyle w:val="a5"/>
        <w:spacing w:line="276" w:lineRule="auto"/>
        <w:rPr>
          <w:sz w:val="28"/>
          <w:szCs w:val="28"/>
        </w:rPr>
      </w:pPr>
      <w:r w:rsidRPr="00681D62">
        <w:rPr>
          <w:sz w:val="28"/>
          <w:szCs w:val="28"/>
        </w:rPr>
        <w:t>– оригинал свидетельства о рождении ребенка или документ, подтверждающий родство заявителя (или законность представления прав ребенка);</w:t>
      </w:r>
    </w:p>
    <w:p w:rsidR="00B95068" w:rsidRPr="00681D62" w:rsidRDefault="00B95068" w:rsidP="00B95068">
      <w:pPr>
        <w:pStyle w:val="a5"/>
        <w:spacing w:line="276" w:lineRule="auto"/>
        <w:rPr>
          <w:sz w:val="28"/>
          <w:szCs w:val="28"/>
        </w:rPr>
      </w:pPr>
      <w:r w:rsidRPr="00681D62">
        <w:rPr>
          <w:sz w:val="28"/>
          <w:szCs w:val="28"/>
        </w:rPr>
        <w:t xml:space="preserve">–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пребывания, а также в группу (группы) по уходу и присмотру без реализации </w:t>
      </w:r>
    </w:p>
    <w:p w:rsidR="00B95068" w:rsidRPr="00681D62" w:rsidRDefault="00B95068" w:rsidP="00B95068">
      <w:pPr>
        <w:pStyle w:val="a5"/>
        <w:spacing w:line="276" w:lineRule="auto"/>
        <w:rPr>
          <w:sz w:val="28"/>
          <w:szCs w:val="28"/>
        </w:rPr>
      </w:pPr>
      <w:r w:rsidRPr="00681D62">
        <w:rPr>
          <w:sz w:val="28"/>
          <w:szCs w:val="28"/>
        </w:rPr>
        <w:t>3.4. Для зачисления в детский сад родители (законные представители) детей, не являющихся гражданами РФ, дополнительно предоставляют:</w:t>
      </w:r>
    </w:p>
    <w:p w:rsidR="00B95068" w:rsidRPr="00681D62" w:rsidRDefault="00B95068" w:rsidP="00B95068">
      <w:pPr>
        <w:pStyle w:val="a5"/>
        <w:spacing w:line="276" w:lineRule="auto"/>
        <w:rPr>
          <w:sz w:val="28"/>
          <w:szCs w:val="28"/>
        </w:rPr>
      </w:pPr>
      <w:r w:rsidRPr="00681D62">
        <w:rPr>
          <w:sz w:val="28"/>
          <w:szCs w:val="28"/>
        </w:rPr>
        <w:lastRenderedPageBreak/>
        <w:t>– документ, подтверждающий родство заявителя или законность представления прав ребенка;</w:t>
      </w:r>
    </w:p>
    <w:p w:rsidR="00B95068" w:rsidRPr="00681D62" w:rsidRDefault="00B95068" w:rsidP="00B95068">
      <w:pPr>
        <w:pStyle w:val="a5"/>
        <w:spacing w:line="276" w:lineRule="auto"/>
        <w:rPr>
          <w:sz w:val="28"/>
          <w:szCs w:val="28"/>
        </w:rPr>
      </w:pPr>
      <w:r w:rsidRPr="00681D62">
        <w:rPr>
          <w:sz w:val="28"/>
          <w:szCs w:val="28"/>
        </w:rPr>
        <w:t>– документ, подтверждающий право заявителя на пребывание в РФ.</w:t>
      </w:r>
    </w:p>
    <w:p w:rsidR="00B95068" w:rsidRPr="00681D62" w:rsidRDefault="00B95068" w:rsidP="00B95068">
      <w:pPr>
        <w:pStyle w:val="a5"/>
        <w:spacing w:line="276" w:lineRule="auto"/>
        <w:rPr>
          <w:sz w:val="28"/>
          <w:szCs w:val="28"/>
        </w:rPr>
      </w:pPr>
      <w:r w:rsidRPr="00681D62">
        <w:rPr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нотариально заверенным в установленном порядке переводом на русский язык.</w:t>
      </w:r>
    </w:p>
    <w:p w:rsidR="00B95068" w:rsidRPr="00681D62" w:rsidRDefault="00B95068" w:rsidP="00B95068">
      <w:pPr>
        <w:pStyle w:val="a5"/>
        <w:spacing w:line="276" w:lineRule="auto"/>
        <w:rPr>
          <w:sz w:val="28"/>
          <w:szCs w:val="28"/>
        </w:rPr>
      </w:pPr>
      <w:r w:rsidRPr="00681D62">
        <w:rPr>
          <w:sz w:val="28"/>
          <w:szCs w:val="28"/>
        </w:rPr>
        <w:t>3.5. Лицо, ответственное за прием документов, при приеме заявления обязано ознакомиться с документом, удостоверяющим личность заявителя, для установления факта родственных отношений и полномочий законного представителя.</w:t>
      </w:r>
    </w:p>
    <w:p w:rsidR="00B95068" w:rsidRPr="00681D62" w:rsidRDefault="00B95068" w:rsidP="00A64E75">
      <w:pPr>
        <w:pStyle w:val="a5"/>
        <w:spacing w:line="276" w:lineRule="auto"/>
        <w:jc w:val="center"/>
        <w:rPr>
          <w:sz w:val="28"/>
          <w:szCs w:val="28"/>
        </w:rPr>
      </w:pPr>
      <w:r w:rsidRPr="00681D62">
        <w:rPr>
          <w:sz w:val="28"/>
          <w:szCs w:val="28"/>
        </w:rPr>
        <w:t>3.6. При приеме заявления должностное лицо, ответственное за прием документов, знакомит родителей (законных представителей) с уста</w:t>
      </w:r>
      <w:r w:rsidR="00A64E75" w:rsidRPr="00681D62">
        <w:rPr>
          <w:sz w:val="28"/>
          <w:szCs w:val="28"/>
        </w:rPr>
        <w:t xml:space="preserve">вом МБОУ </w:t>
      </w:r>
      <w:proofErr w:type="spellStart"/>
      <w:r w:rsidR="00A64E75" w:rsidRPr="00681D62">
        <w:rPr>
          <w:sz w:val="28"/>
          <w:szCs w:val="28"/>
        </w:rPr>
        <w:t>Бугадинская</w:t>
      </w:r>
      <w:proofErr w:type="spellEnd"/>
      <w:r w:rsidR="00A64E75" w:rsidRPr="00681D62">
        <w:rPr>
          <w:sz w:val="28"/>
          <w:szCs w:val="28"/>
        </w:rPr>
        <w:t xml:space="preserve"> О</w:t>
      </w:r>
      <w:r w:rsidRPr="00681D62">
        <w:rPr>
          <w:sz w:val="28"/>
          <w:szCs w:val="28"/>
        </w:rPr>
        <w:t>ОШ», лицензией на право осуществления образовательной деятельности, образовательными программами, реализуемыми детским садом, локальными нормативными актами, регламентирующими организацию и осуществление образовательной деятельности, права и обязанности воспитанников, а также настоящими Правилами. Копии указанных документов, информация о сроках приема документов размещаются на инфо</w:t>
      </w:r>
      <w:r w:rsidR="00A64E75" w:rsidRPr="00681D62">
        <w:rPr>
          <w:sz w:val="28"/>
          <w:szCs w:val="28"/>
        </w:rPr>
        <w:t>рмационном стенде ДОУ «</w:t>
      </w:r>
      <w:proofErr w:type="spellStart"/>
      <w:r w:rsidR="00A64E75" w:rsidRPr="00681D62">
        <w:rPr>
          <w:sz w:val="28"/>
          <w:szCs w:val="28"/>
        </w:rPr>
        <w:t>Бугадинский</w:t>
      </w:r>
      <w:proofErr w:type="spellEnd"/>
      <w:r w:rsidRPr="00681D62">
        <w:rPr>
          <w:sz w:val="28"/>
          <w:szCs w:val="28"/>
        </w:rPr>
        <w:t xml:space="preserve"> детский сад» и на официальном сайте образовательной организации в сети Интернет.</w:t>
      </w:r>
    </w:p>
    <w:p w:rsidR="00B95068" w:rsidRPr="00681D62" w:rsidRDefault="00B95068" w:rsidP="00B95068">
      <w:pPr>
        <w:pStyle w:val="a5"/>
        <w:spacing w:line="276" w:lineRule="auto"/>
        <w:rPr>
          <w:sz w:val="28"/>
          <w:szCs w:val="28"/>
        </w:rPr>
      </w:pPr>
      <w:r w:rsidRPr="00681D62">
        <w:rPr>
          <w:sz w:val="28"/>
          <w:szCs w:val="28"/>
        </w:rPr>
        <w:t>3.7. Факт ознакомления родителей (законных представителей) ребенка с документами, указанными в пункте 3.6, фиксируется в заявлении о приеме и заверяется личной подписью родителей (законных представителей) ребенка.</w:t>
      </w:r>
    </w:p>
    <w:p w:rsidR="00B95068" w:rsidRPr="00681D62" w:rsidRDefault="00B95068" w:rsidP="00B95068">
      <w:pPr>
        <w:pStyle w:val="a5"/>
        <w:spacing w:line="276" w:lineRule="auto"/>
        <w:rPr>
          <w:sz w:val="28"/>
          <w:szCs w:val="28"/>
        </w:rPr>
      </w:pPr>
      <w:r w:rsidRPr="00681D62">
        <w:rPr>
          <w:sz w:val="28"/>
          <w:szCs w:val="28"/>
        </w:rPr>
        <w:t>3.8.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РФ.</w:t>
      </w:r>
    </w:p>
    <w:p w:rsidR="00B95068" w:rsidRPr="00681D62" w:rsidRDefault="00B95068" w:rsidP="00B95068">
      <w:pPr>
        <w:pStyle w:val="a5"/>
        <w:spacing w:line="276" w:lineRule="auto"/>
        <w:rPr>
          <w:sz w:val="28"/>
          <w:szCs w:val="28"/>
        </w:rPr>
      </w:pPr>
      <w:r w:rsidRPr="00681D62">
        <w:rPr>
          <w:sz w:val="28"/>
          <w:szCs w:val="28"/>
        </w:rPr>
        <w:t>3.9. Лицо, ответственное за прием документов, осуществляет регистрацию поданных заявлений и документов в журнале регистрации заявлений о приеме, указывает регистрационный номер заявления о приеме ребенка в детский сад и по перечню представленных документов отмечает предоставленные документы знаком «плюс»</w:t>
      </w:r>
      <w:r w:rsidRPr="00681D62">
        <w:rPr>
          <w:sz w:val="28"/>
          <w:szCs w:val="28"/>
          <w:lang w:val="tt-RU"/>
        </w:rPr>
        <w:t xml:space="preserve"> или номер страни</w:t>
      </w:r>
      <w:r w:rsidRPr="00681D62">
        <w:rPr>
          <w:sz w:val="28"/>
          <w:szCs w:val="28"/>
        </w:rPr>
        <w:t>ц, родители (законные представители) ставят подпись.</w:t>
      </w:r>
      <w:r w:rsidRPr="00681D62">
        <w:rPr>
          <w:spacing w:val="3"/>
          <w:sz w:val="28"/>
          <w:szCs w:val="28"/>
        </w:rPr>
        <w:t xml:space="preserve">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</w:t>
      </w:r>
      <w:r w:rsidRPr="00681D62">
        <w:rPr>
          <w:spacing w:val="3"/>
          <w:sz w:val="28"/>
          <w:szCs w:val="28"/>
        </w:rPr>
        <w:lastRenderedPageBreak/>
        <w:t>должностного лица образовательной организации, ответственного за прием документов, и печатью образовательной организации.</w:t>
      </w:r>
    </w:p>
    <w:p w:rsidR="00B95068" w:rsidRPr="00681D62" w:rsidRDefault="00B95068" w:rsidP="00B95068">
      <w:pPr>
        <w:pStyle w:val="a5"/>
        <w:spacing w:line="276" w:lineRule="auto"/>
        <w:rPr>
          <w:sz w:val="28"/>
          <w:szCs w:val="28"/>
        </w:rPr>
      </w:pPr>
      <w:r w:rsidRPr="00681D62">
        <w:rPr>
          <w:sz w:val="28"/>
          <w:szCs w:val="28"/>
        </w:rPr>
        <w:t>3.10. Заявление подается родителем (законным представителем) в форме электронного документа с использованием информационно-телекоммуникационных сетей общего пользования в порядке, предусмотренном административным регламентом о предоставлении муниципальной услуги.</w:t>
      </w:r>
    </w:p>
    <w:p w:rsidR="00B95068" w:rsidRPr="00681D62" w:rsidRDefault="00B95068" w:rsidP="00B95068">
      <w:pPr>
        <w:pStyle w:val="a5"/>
        <w:spacing w:line="276" w:lineRule="auto"/>
        <w:rPr>
          <w:sz w:val="28"/>
          <w:szCs w:val="28"/>
        </w:rPr>
      </w:pPr>
      <w:r w:rsidRPr="00681D62">
        <w:rPr>
          <w:sz w:val="28"/>
          <w:szCs w:val="28"/>
        </w:rPr>
        <w:t>3.11. С родителями (законными представителями) детей, которые сдали полный комплект документов, предусмотренных Правилами, заключается договор об образовании по образовательным программам дошкольного образования.</w:t>
      </w:r>
    </w:p>
    <w:p w:rsidR="00B95068" w:rsidRPr="00681D62" w:rsidRDefault="00B95068" w:rsidP="00B95068">
      <w:pPr>
        <w:pStyle w:val="a5"/>
        <w:spacing w:line="276" w:lineRule="auto"/>
        <w:rPr>
          <w:sz w:val="28"/>
          <w:szCs w:val="28"/>
        </w:rPr>
      </w:pPr>
      <w:r w:rsidRPr="00681D62">
        <w:rPr>
          <w:sz w:val="28"/>
          <w:szCs w:val="28"/>
        </w:rPr>
        <w:t>3.12. Зачисление ребенка в детский сад оформляется прик</w:t>
      </w:r>
      <w:r w:rsidR="0025169B" w:rsidRPr="00681D62">
        <w:rPr>
          <w:sz w:val="28"/>
          <w:szCs w:val="28"/>
        </w:rPr>
        <w:t>азом директора МБОУ «</w:t>
      </w:r>
      <w:proofErr w:type="spellStart"/>
      <w:r w:rsidR="0025169B" w:rsidRPr="00681D62">
        <w:rPr>
          <w:sz w:val="28"/>
          <w:szCs w:val="28"/>
        </w:rPr>
        <w:t>Бугадинская</w:t>
      </w:r>
      <w:proofErr w:type="spellEnd"/>
      <w:r w:rsidR="0025169B" w:rsidRPr="00681D62">
        <w:rPr>
          <w:sz w:val="28"/>
          <w:szCs w:val="28"/>
        </w:rPr>
        <w:t xml:space="preserve"> О</w:t>
      </w:r>
      <w:r w:rsidRPr="00681D62">
        <w:rPr>
          <w:sz w:val="28"/>
          <w:szCs w:val="28"/>
        </w:rPr>
        <w:t xml:space="preserve">ОШ» в течение трех рабочих дней после заключения договора. </w:t>
      </w:r>
    </w:p>
    <w:p w:rsidR="00B95068" w:rsidRPr="00681D62" w:rsidRDefault="00B95068" w:rsidP="00B95068">
      <w:pPr>
        <w:pStyle w:val="a5"/>
        <w:spacing w:line="276" w:lineRule="auto"/>
        <w:rPr>
          <w:sz w:val="28"/>
          <w:szCs w:val="28"/>
        </w:rPr>
      </w:pPr>
      <w:r w:rsidRPr="00681D62">
        <w:rPr>
          <w:sz w:val="28"/>
          <w:szCs w:val="28"/>
        </w:rPr>
        <w:t>3.13. На каждого зачисленного в детский сад ребенка формируется личное дело, в котором хранятся все полученные при приеме документы.                                                                                     3.14.  Порядок взимания платы с родителей (законных представителей) детей за содержание в Структурном подразделении и определение размера платы производятся в соответствии с действующими нормативными актами Российской Федерации.                                                         3.15. Длительность пребывания, порядок и режим посещения ребенком Структурного подразделения должны быть специально оговорены в договоре между Учреждением и родителями (законными представителями) ребенка                                                                                          3.16. За детьми сохраняется место в Учреждении на период: болезни ребенка; пребывания в условиях карантина; прохождения санаторно-курортного лечения; отпуска родителей (законных представителей); иных случаев в соответствии с семейными обстоятельствами по письменному заявлению родителей (законных представителей).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   3.17. Отчисление детей производится: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-по инициативе одного из родителей (законных представителей) детей, в том числе в связи с переводом в другое образовательное учреждение (на основании письменного заявления одного из родителей (законных представителей) ребенка;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 xml:space="preserve">   3.18. Отчисление детей из Структурного подразделения оформляется прик</w:t>
      </w:r>
      <w:r w:rsidR="0025169B" w:rsidRPr="00681D62">
        <w:rPr>
          <w:sz w:val="28"/>
          <w:szCs w:val="28"/>
        </w:rPr>
        <w:t>азом директора МБОУ «</w:t>
      </w:r>
      <w:proofErr w:type="spellStart"/>
      <w:r w:rsidR="0025169B" w:rsidRPr="00681D62">
        <w:rPr>
          <w:sz w:val="28"/>
          <w:szCs w:val="28"/>
        </w:rPr>
        <w:t>Бугадинская</w:t>
      </w:r>
      <w:proofErr w:type="spellEnd"/>
      <w:r w:rsidR="0025169B" w:rsidRPr="00681D62">
        <w:rPr>
          <w:sz w:val="28"/>
          <w:szCs w:val="28"/>
        </w:rPr>
        <w:t xml:space="preserve"> О</w:t>
      </w:r>
      <w:r w:rsidRPr="00681D62">
        <w:rPr>
          <w:sz w:val="28"/>
          <w:szCs w:val="28"/>
        </w:rPr>
        <w:t>ОШ».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3.19. Количество гру</w:t>
      </w:r>
      <w:proofErr w:type="gramStart"/>
      <w:r w:rsidRPr="00681D62">
        <w:rPr>
          <w:sz w:val="28"/>
          <w:szCs w:val="28"/>
        </w:rPr>
        <w:t>пп в Стр</w:t>
      </w:r>
      <w:proofErr w:type="gramEnd"/>
      <w:r w:rsidRPr="00681D62">
        <w:rPr>
          <w:sz w:val="28"/>
          <w:szCs w:val="28"/>
        </w:rPr>
        <w:t>уктурном подразделении определяется Учредителем исходя из их предельной наполняемости.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lastRenderedPageBreak/>
        <w:t> 3.20</w:t>
      </w:r>
      <w:proofErr w:type="gramStart"/>
      <w:r w:rsidRPr="00681D62">
        <w:rPr>
          <w:sz w:val="28"/>
          <w:szCs w:val="28"/>
        </w:rPr>
        <w:t xml:space="preserve"> В</w:t>
      </w:r>
      <w:proofErr w:type="gramEnd"/>
      <w:r w:rsidRPr="00681D62">
        <w:rPr>
          <w:sz w:val="28"/>
          <w:szCs w:val="28"/>
        </w:rPr>
        <w:t xml:space="preserve"> группах предельная наполняемость устанавливается в зависимости от возраста детей и составляет: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     от 1 года до 3 лет - 15 детей;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     от 3 лет до 7 лет - 20 детей.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   В разновозрастных группах предельная наполняемость составляет при наличии в группе детей: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     двух возрастов (от 1,5 месяцев до 3 лет) - 10 детей;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     любых трех возрастов (от 3 до 7 лет) – 15 детей;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     любых двух возрастов (от 3 до 7 лет) – 20 детей.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В группы могут включаться как дети одного возраста, так и дети двух возрастов (разновозрастные группы). Для детей двух возрастов, посещающих одну группу, устанавливается дифференцированный режим занятий.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3.13. При приеме ребенка в Учреждение родителей (законных представителей) обязаны ознакомить с Уставом Учреждения, лицензией, другими документами, регламентирующими организацию образовательного процесса.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 3.14. Учреждение обеспечивает прием всех детей, достигших необходимого возраста, проживающих на территории сельского поселения, и имеющих право на получение образования соответствующего уровня.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    Не проживающим на данной территории может быть отказано в приеме только по причине отсутствия свободных мест в Учреждении.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center"/>
        <w:rPr>
          <w:sz w:val="28"/>
          <w:szCs w:val="28"/>
        </w:rPr>
      </w:pPr>
      <w:r w:rsidRPr="00681D62">
        <w:rPr>
          <w:rStyle w:val="a6"/>
          <w:sz w:val="28"/>
          <w:szCs w:val="28"/>
        </w:rPr>
        <w:t>4. Права и обязанности участников образовательного процесса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rStyle w:val="a6"/>
          <w:sz w:val="28"/>
          <w:szCs w:val="28"/>
        </w:rPr>
        <w:t> </w:t>
      </w:r>
      <w:r w:rsidRPr="00681D62">
        <w:rPr>
          <w:sz w:val="28"/>
          <w:szCs w:val="28"/>
        </w:rPr>
        <w:t>4.1.  К участникам образовательного процесса относятся: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-воспитанники;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-их родители (законные представители);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-педагогические работники.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4.2. К основным правам детей Структурного подразделения относятся права, гарантированные Конвенцией о правах ребенка и действующим законодательством, а именно: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-охрана жизни и здоровья;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-защита от всех форм физического и психического насилия;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-уважение и защита достоинства детей;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-получение дополнительных (в том числе платных) образовательных услуг;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-удовлетворение потребностей в эмоционально-личностном общении;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-развитие творческих способностей и интересов;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-воспитание и обучение в соответствии с реализуемыми Учреждением программами;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lastRenderedPageBreak/>
        <w:t>-другие права, предусмотренные действующим законодательством.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4.3. К основным правам родителей (законных представителей) ребенка относятся: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 защита законных прав и интересов ребенка;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 принятие участия в управлении Учреждением;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 знаком</w:t>
      </w:r>
      <w:r w:rsidR="00D97F56" w:rsidRPr="00681D62">
        <w:rPr>
          <w:sz w:val="28"/>
          <w:szCs w:val="28"/>
        </w:rPr>
        <w:t>ство с Уставом МБОУ «</w:t>
      </w:r>
      <w:proofErr w:type="spellStart"/>
      <w:r w:rsidR="00D97F56" w:rsidRPr="00681D62">
        <w:rPr>
          <w:sz w:val="28"/>
          <w:szCs w:val="28"/>
        </w:rPr>
        <w:t>Бугадинская</w:t>
      </w:r>
      <w:proofErr w:type="spellEnd"/>
      <w:r w:rsidR="00D97F56" w:rsidRPr="00681D62">
        <w:rPr>
          <w:sz w:val="28"/>
          <w:szCs w:val="28"/>
        </w:rPr>
        <w:t xml:space="preserve"> О</w:t>
      </w:r>
      <w:r w:rsidRPr="00681D62">
        <w:rPr>
          <w:sz w:val="28"/>
          <w:szCs w:val="28"/>
        </w:rPr>
        <w:t>ОШ», лицензией на право осуществления образовательной деятельности, образовательными программами, реализуемыми Учреждением и другими документами, регламентирующими образовательную деятельность;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 получение в соответствии с установленным действующим законодательством Российской Федерации порядке компенсации части платы за содержание детей в Детском саду.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4.4. К основным обязанностям родителей (законных представителей) ребенка относятся: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 обязанности родителей как первых педагогов;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 выполнение Устава Учреждения, локальных актов Учреждения, определяю</w:t>
      </w:r>
      <w:r w:rsidRPr="00681D62">
        <w:rPr>
          <w:sz w:val="28"/>
          <w:szCs w:val="28"/>
        </w:rPr>
        <w:softHyphen/>
        <w:t>щих обязанности родителей (законных представителей) детей;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 ответственность за воспитание детей;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 ответственность за ущерб, причиненный детьми имуществу Учреждения в порядке, предусмотренном законодательством;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 посещение родительских собраний Учреждения по просьбе педагогов и администрации;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 соблюдение условий договора между родителями (законными представителями) и Учреждением.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4.5.  К основным правам педагогических работников Структурного подразделения относятся: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 участие в управлении Учреждением в соответс</w:t>
      </w:r>
      <w:r w:rsidR="00D97F56" w:rsidRPr="00681D62">
        <w:rPr>
          <w:sz w:val="28"/>
          <w:szCs w:val="28"/>
        </w:rPr>
        <w:t>твии с Уставом МБОУ «</w:t>
      </w:r>
      <w:proofErr w:type="spellStart"/>
      <w:r w:rsidR="00D97F56" w:rsidRPr="00681D62">
        <w:rPr>
          <w:sz w:val="28"/>
          <w:szCs w:val="28"/>
        </w:rPr>
        <w:t>Бугадинская</w:t>
      </w:r>
      <w:proofErr w:type="spellEnd"/>
      <w:r w:rsidR="00D97F56" w:rsidRPr="00681D62">
        <w:rPr>
          <w:sz w:val="28"/>
          <w:szCs w:val="28"/>
        </w:rPr>
        <w:t xml:space="preserve"> О</w:t>
      </w:r>
      <w:r w:rsidRPr="00681D62">
        <w:rPr>
          <w:sz w:val="28"/>
          <w:szCs w:val="28"/>
        </w:rPr>
        <w:t>ОШ»;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 защита профессиональной чести, достоинства и деловой репутации;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 педагогически обоснованная свобода выбора и использование методик обучения и воспитания, учебных пособий и материалов, учебников в соответствии с федеральным перечнем учебников, рекомендованных (допущенных) к использованию;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 повышение квалификации;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 получение ежегодного основного удлиненного оплачиваемого отпуска;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 аттестация на добровольной основе на соответствующую квалификационную категорию;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 получение пенсии за выслугу лет до достижения ими пенсионного возраста;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lastRenderedPageBreak/>
        <w:t>- длительный отпуск сроком до одного года не реже чем через каждые 10 лет непрерывной педагогической работы в порядке, определенном Учредителем;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 иные меры социальной поддержки в порядке, предусмотренном законодательством Российской Федерации.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Дисциплинарное расследование нарушений педагогическим работником Структурного подразделения норм профессионального поведения и (или) Устава Учреждения может быть проведено только по поступившей на него жалобе, поданной в письменной форме. Копия жалобы должна быть передана данному педагогическому работнику.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за исключением случаев, ведущих к запрещению заниматься педагогической деятельностью, или, при необходимости, защиты интересов детей.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4.6.  К основным обязанностям педагогических работников Структурного подразделения относятся: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 соблюдение настоящего Положения, Устава Учреждения и локальных актов Учреждения, регламентирующих их права и обязанности;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 подтверждение соответствия занимаемой должности в установленном порядке;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 бережно отношение к имуществу Учреждения;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 соблюдение требования по охране труда, технике безопасности, производственной санитарии и противопожарной защите;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 прохождение периодических медицинских обследований в установленном законодательством порядке за счет внебюджетных средств Учреждения;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 уважение чести и достоинства других участников образовательного процесса;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- защита детей от всех форм физического и (или) психического насилия.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4.7. Права и обязанности педагогических работников Структурного подразделения распространяются также на иных его работников, но только в части прав и обязанностей, не связанных с педагогической деятельностью.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 xml:space="preserve"> 4.8. Права и обязанности работников Структурного подразделения конкретизируются в Правилах внутреннего трудового распорядка Учреждения и в должностных инструкциях (функциональных обязанностей) работников, разрабатываемых Учреждением самостоятельно. При этом права и обязанности, фиксируемые в указанных актах, не могут противоречить Конституции Российской Федерации, Закону Российской </w:t>
      </w:r>
      <w:r w:rsidRPr="00681D62">
        <w:rPr>
          <w:sz w:val="28"/>
          <w:szCs w:val="28"/>
        </w:rPr>
        <w:lastRenderedPageBreak/>
        <w:t>Федерации "Об образовании", иным законодательным актам и настоящему Положению.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4.9. Отношения ребенка и работника Структурного подразделения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особенностями.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4.10. Работники Структурного подразделения несут ответственность за жизнь, физическое и психическое здоровье каждого ребенка в установленном законом порядке.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center"/>
        <w:rPr>
          <w:sz w:val="28"/>
          <w:szCs w:val="28"/>
        </w:rPr>
      </w:pPr>
      <w:r w:rsidRPr="00681D62">
        <w:rPr>
          <w:rStyle w:val="a6"/>
          <w:sz w:val="28"/>
          <w:szCs w:val="28"/>
        </w:rPr>
        <w:t>5.Имущество и средства Структурного подразделения.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rStyle w:val="a6"/>
          <w:sz w:val="28"/>
          <w:szCs w:val="28"/>
        </w:rPr>
        <w:t> </w:t>
      </w:r>
      <w:r w:rsidRPr="00681D62">
        <w:rPr>
          <w:sz w:val="28"/>
          <w:szCs w:val="28"/>
        </w:rPr>
        <w:t>5.1. В целях обеспечения образовательной деятельности Структурное подразделение наделено оборудованием, а также другим необходимым имуществом потребительского, социального, культурного и иного назначения, закрепленного за Учреждением на основании Договора передачи муниципального имущества в безвозмездное пользование согласно акту приема-передачи и соответствующего приложения.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Структурное подразделение несет ответственность за сохранность и эффективное использование указанного в приложении к Договору имущества.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5.2. Муниципальные задания для Учреждения в соответствии с основными видами деятельности формирует и утверждает учредитель.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Учреждение осуществляет в соответствии с муниципальными заданиями и (или) обязательствами перед страховщиком по обязательному социальному страхованию деятельность, связанную с выполнением работ, оказанием услуг, относящихся к его основным видам деятельности, в установленной сфере деятельности. Учреждение не вправе отказаться от выполнения муниципального задания. Уменьшение объема субсидии, предоставленной на выполнение муниципального задания, в течение срока его выполнения осуществляется только при соответствующем изменении муниципального задания.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Финансовое   обеспечение   выполнения   муниципального   задания Учреждением осуществляется в виде субсидий из бюджета муниципального образования «</w:t>
      </w:r>
      <w:proofErr w:type="spellStart"/>
      <w:r w:rsidRPr="00681D62">
        <w:rPr>
          <w:sz w:val="28"/>
          <w:szCs w:val="28"/>
        </w:rPr>
        <w:t>Актанышский</w:t>
      </w:r>
      <w:proofErr w:type="spellEnd"/>
      <w:r w:rsidRPr="00681D62">
        <w:rPr>
          <w:sz w:val="28"/>
          <w:szCs w:val="28"/>
        </w:rPr>
        <w:t xml:space="preserve"> муниципальный район».</w:t>
      </w:r>
    </w:p>
    <w:p w:rsidR="00B95068" w:rsidRPr="00681D62" w:rsidRDefault="00B95068" w:rsidP="00B95068">
      <w:pPr>
        <w:pStyle w:val="a3"/>
        <w:spacing w:before="0" w:beforeAutospacing="0" w:after="0" w:afterAutospacing="0" w:line="276" w:lineRule="auto"/>
        <w:ind w:right="141"/>
        <w:contextualSpacing/>
        <w:mirrorIndents/>
        <w:jc w:val="both"/>
        <w:rPr>
          <w:sz w:val="28"/>
          <w:szCs w:val="28"/>
        </w:rPr>
      </w:pPr>
    </w:p>
    <w:p w:rsidR="00B95068" w:rsidRPr="00681D62" w:rsidRDefault="00B95068" w:rsidP="00B95068">
      <w:pPr>
        <w:pStyle w:val="a3"/>
        <w:spacing w:before="0" w:beforeAutospacing="0" w:after="0" w:afterAutospacing="0" w:line="276" w:lineRule="auto"/>
        <w:ind w:right="141"/>
        <w:contextualSpacing/>
        <w:mirrorIndents/>
        <w:jc w:val="center"/>
        <w:rPr>
          <w:b/>
          <w:bCs/>
          <w:sz w:val="28"/>
          <w:szCs w:val="28"/>
        </w:rPr>
      </w:pPr>
      <w:r w:rsidRPr="00681D62">
        <w:rPr>
          <w:rStyle w:val="a6"/>
          <w:sz w:val="28"/>
          <w:szCs w:val="28"/>
        </w:rPr>
        <w:t>6. Управление Структурным подразделением</w:t>
      </w:r>
      <w:r w:rsidRPr="00681D62">
        <w:rPr>
          <w:sz w:val="28"/>
          <w:szCs w:val="28"/>
        </w:rPr>
        <w:t>6.1. Управление Структурным подразделением осуществляется в соответствии с действующим законодатель</w:t>
      </w:r>
      <w:r w:rsidR="00D97F56" w:rsidRPr="00681D62">
        <w:rPr>
          <w:sz w:val="28"/>
          <w:szCs w:val="28"/>
        </w:rPr>
        <w:t>ством, Уставом МБОУ «</w:t>
      </w:r>
      <w:proofErr w:type="spellStart"/>
      <w:r w:rsidR="00D97F56" w:rsidRPr="00681D62">
        <w:rPr>
          <w:sz w:val="28"/>
          <w:szCs w:val="28"/>
        </w:rPr>
        <w:t>Бугадинская</w:t>
      </w:r>
      <w:proofErr w:type="spellEnd"/>
      <w:r w:rsidR="00D97F56" w:rsidRPr="00681D62">
        <w:rPr>
          <w:sz w:val="28"/>
          <w:szCs w:val="28"/>
        </w:rPr>
        <w:t xml:space="preserve"> О</w:t>
      </w:r>
      <w:r w:rsidRPr="00681D62">
        <w:rPr>
          <w:sz w:val="28"/>
          <w:szCs w:val="28"/>
        </w:rPr>
        <w:t>ОШ» и настоящим Положением и строится на принципах единоначалия и самоуправления.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lastRenderedPageBreak/>
        <w:t> 6.2</w:t>
      </w:r>
      <w:r w:rsidR="00D97F56" w:rsidRPr="00681D62">
        <w:rPr>
          <w:sz w:val="28"/>
          <w:szCs w:val="28"/>
        </w:rPr>
        <w:t>. Непосредственное руководство с</w:t>
      </w:r>
      <w:r w:rsidRPr="00681D62">
        <w:rPr>
          <w:sz w:val="28"/>
          <w:szCs w:val="28"/>
        </w:rPr>
        <w:t xml:space="preserve">труктурным подразделением осуществляет </w:t>
      </w:r>
      <w:r w:rsidR="00D97F56" w:rsidRPr="00681D62">
        <w:rPr>
          <w:sz w:val="28"/>
          <w:szCs w:val="28"/>
        </w:rPr>
        <w:t>заведующий с</w:t>
      </w:r>
      <w:r w:rsidRPr="00681D62">
        <w:rPr>
          <w:sz w:val="28"/>
          <w:szCs w:val="28"/>
        </w:rPr>
        <w:t>труктурным подразделением, назначенный директором Учреждения.</w:t>
      </w:r>
    </w:p>
    <w:p w:rsidR="00B95068" w:rsidRPr="00681D62" w:rsidRDefault="00D97F56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6.3. Заведующий с</w:t>
      </w:r>
      <w:r w:rsidR="00B95068" w:rsidRPr="00681D62">
        <w:rPr>
          <w:sz w:val="28"/>
          <w:szCs w:val="28"/>
        </w:rPr>
        <w:t>труктурным подразделением: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-несет ответственность за жизнь</w:t>
      </w:r>
      <w:r w:rsidR="00D97F56" w:rsidRPr="00681D62">
        <w:rPr>
          <w:sz w:val="28"/>
          <w:szCs w:val="28"/>
        </w:rPr>
        <w:t xml:space="preserve"> и здоровье детей и работников с</w:t>
      </w:r>
      <w:r w:rsidRPr="00681D62">
        <w:rPr>
          <w:sz w:val="28"/>
          <w:szCs w:val="28"/>
        </w:rPr>
        <w:t>труктурного подразделения во время образовательного процесса с соблюдением норм охраны труда и техники безопасности;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- несет ответственность перед государством, обществом, юридическим лицом</w:t>
      </w:r>
      <w:r w:rsidR="00D97F56" w:rsidRPr="00681D62">
        <w:rPr>
          <w:sz w:val="28"/>
          <w:szCs w:val="28"/>
        </w:rPr>
        <w:t xml:space="preserve"> и Учредителем за деятельность с</w:t>
      </w:r>
      <w:r w:rsidRPr="00681D62">
        <w:rPr>
          <w:sz w:val="28"/>
          <w:szCs w:val="28"/>
        </w:rPr>
        <w:t>труктурного подразделения в пределах своих функциональных обязанностей;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-готовит в пределах своей компетенции проекты при</w:t>
      </w:r>
      <w:r w:rsidR="00D97F56" w:rsidRPr="00681D62">
        <w:rPr>
          <w:sz w:val="28"/>
          <w:szCs w:val="28"/>
        </w:rPr>
        <w:t>казов, проекты распоряжений по с</w:t>
      </w:r>
      <w:r w:rsidRPr="00681D62">
        <w:rPr>
          <w:sz w:val="28"/>
          <w:szCs w:val="28"/>
        </w:rPr>
        <w:t>труктурному подразделению и другие документы согласно номенклатуре дел Учреждения, представляет их директору Учреждения на утверждение;</w:t>
      </w:r>
    </w:p>
    <w:p w:rsidR="00B95068" w:rsidRPr="00681D62" w:rsidRDefault="00D97F56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-представляет с</w:t>
      </w:r>
      <w:r w:rsidR="00B95068" w:rsidRPr="00681D62">
        <w:rPr>
          <w:sz w:val="28"/>
          <w:szCs w:val="28"/>
        </w:rPr>
        <w:t>труктурное подразделение во всех государственных, общественных организациях, учреждениях, предприятиях по доверенности, выдаваемой директором Учреждения;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-распоря</w:t>
      </w:r>
      <w:r w:rsidR="00D97F56" w:rsidRPr="00681D62">
        <w:rPr>
          <w:sz w:val="28"/>
          <w:szCs w:val="28"/>
        </w:rPr>
        <w:t>жается имуществом и средствами с</w:t>
      </w:r>
      <w:r w:rsidRPr="00681D62">
        <w:rPr>
          <w:sz w:val="28"/>
          <w:szCs w:val="28"/>
        </w:rPr>
        <w:t>труктурного подразделения в пределах прав, установленных должностной инструкцией;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-комплектует проекты штатов и должн</w:t>
      </w:r>
      <w:r w:rsidR="00D97F56" w:rsidRPr="00681D62">
        <w:rPr>
          <w:sz w:val="28"/>
          <w:szCs w:val="28"/>
        </w:rPr>
        <w:t>остных инструкций работников с</w:t>
      </w:r>
      <w:r w:rsidRPr="00681D62">
        <w:rPr>
          <w:sz w:val="28"/>
          <w:szCs w:val="28"/>
        </w:rPr>
        <w:t>труктурного подразделения и представляет их директору Учреждения на утверждение;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- договор между Учреждением и родителями (законными представителями) каждого ребенка закл</w:t>
      </w:r>
      <w:r w:rsidR="00D97F56" w:rsidRPr="00681D62">
        <w:rPr>
          <w:sz w:val="28"/>
          <w:szCs w:val="28"/>
        </w:rPr>
        <w:t>ючает директор МБОУ «</w:t>
      </w:r>
      <w:proofErr w:type="spellStart"/>
      <w:r w:rsidR="00D97F56" w:rsidRPr="00681D62">
        <w:rPr>
          <w:sz w:val="28"/>
          <w:szCs w:val="28"/>
        </w:rPr>
        <w:t>Бугадинская</w:t>
      </w:r>
      <w:proofErr w:type="spellEnd"/>
      <w:r w:rsidR="00D97F56" w:rsidRPr="00681D62">
        <w:rPr>
          <w:sz w:val="28"/>
          <w:szCs w:val="28"/>
        </w:rPr>
        <w:t xml:space="preserve"> О</w:t>
      </w:r>
      <w:r w:rsidRPr="00681D62">
        <w:rPr>
          <w:sz w:val="28"/>
          <w:szCs w:val="28"/>
        </w:rPr>
        <w:t>ОШ»;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-формирует, обеспечивает сохранность контин</w:t>
      </w:r>
      <w:r w:rsidR="00D97F56" w:rsidRPr="00681D62">
        <w:rPr>
          <w:sz w:val="28"/>
          <w:szCs w:val="28"/>
        </w:rPr>
        <w:t xml:space="preserve">гента и ежедневный учет детей </w:t>
      </w:r>
      <w:proofErr w:type="spellStart"/>
      <w:r w:rsidR="00D97F56" w:rsidRPr="00681D62">
        <w:rPr>
          <w:sz w:val="28"/>
          <w:szCs w:val="28"/>
        </w:rPr>
        <w:t>с</w:t>
      </w:r>
      <w:r w:rsidRPr="00681D62">
        <w:rPr>
          <w:sz w:val="28"/>
          <w:szCs w:val="28"/>
        </w:rPr>
        <w:t>руктурного</w:t>
      </w:r>
      <w:proofErr w:type="spellEnd"/>
      <w:r w:rsidRPr="00681D62">
        <w:rPr>
          <w:sz w:val="28"/>
          <w:szCs w:val="28"/>
        </w:rPr>
        <w:t xml:space="preserve"> подразделения;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-создает условия для реализации основной и дополнительной образовательных программ дошкольного образования;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- осуществляет комплектование групп детьми в соответствии с их возрастом, состоянием здоровья, индивидуальными особенностями в порядке, установленном настоящим Положением;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  <w:lang w:val="tt-RU"/>
        </w:rPr>
      </w:pPr>
      <w:r w:rsidRPr="00681D62">
        <w:rPr>
          <w:sz w:val="28"/>
          <w:szCs w:val="28"/>
        </w:rPr>
        <w:t xml:space="preserve"> -осуществляет </w:t>
      </w:r>
      <w:proofErr w:type="gramStart"/>
      <w:r w:rsidRPr="00681D62">
        <w:rPr>
          <w:sz w:val="28"/>
          <w:szCs w:val="28"/>
        </w:rPr>
        <w:t>контро</w:t>
      </w:r>
      <w:r w:rsidR="00D97F56" w:rsidRPr="00681D62">
        <w:rPr>
          <w:sz w:val="28"/>
          <w:szCs w:val="28"/>
        </w:rPr>
        <w:t>ль за</w:t>
      </w:r>
      <w:proofErr w:type="gramEnd"/>
      <w:r w:rsidR="00D97F56" w:rsidRPr="00681D62">
        <w:rPr>
          <w:sz w:val="28"/>
          <w:szCs w:val="28"/>
        </w:rPr>
        <w:t xml:space="preserve"> деятельностью работников с</w:t>
      </w:r>
      <w:r w:rsidRPr="00681D62">
        <w:rPr>
          <w:sz w:val="28"/>
          <w:szCs w:val="28"/>
        </w:rPr>
        <w:t>труктурного подразделения, в том числе путем посещения занятий, режимных моментов, воспитательных мероприятий</w:t>
      </w:r>
      <w:r w:rsidRPr="00681D62">
        <w:rPr>
          <w:sz w:val="28"/>
          <w:szCs w:val="28"/>
          <w:lang w:val="tt-RU"/>
        </w:rPr>
        <w:t>в конце информирует о выводах конироля и дает рекомендации;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-планирует, организует и совершенствует методическое обеспечение образовательного процесса Структурного подразделения;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lastRenderedPageBreak/>
        <w:t> -осуществляет взаимосвязь с семьями детей, общественными организациями, другими образовательными учреждениями по вопросам дошкольного образования;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-является уполномоченным представителем работодателя, ответственным за своевременное прохождение обязательного предварительного и периодического медицинского осмотра;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-обеспечивает выполнение мероприятий по мобилизационной подг</w:t>
      </w:r>
      <w:r w:rsidR="00C90BE5" w:rsidRPr="00681D62">
        <w:rPr>
          <w:sz w:val="28"/>
          <w:szCs w:val="28"/>
        </w:rPr>
        <w:t>отовке и гражданской обороне в с</w:t>
      </w:r>
      <w:r w:rsidRPr="00681D62">
        <w:rPr>
          <w:sz w:val="28"/>
          <w:szCs w:val="28"/>
        </w:rPr>
        <w:t>труктурном подразделении в соответствии с законодательством Российской Федерации;</w:t>
      </w:r>
    </w:p>
    <w:p w:rsidR="00B95068" w:rsidRPr="00681D62" w:rsidRDefault="00B95068" w:rsidP="00B95068">
      <w:pPr>
        <w:pStyle w:val="a3"/>
        <w:spacing w:line="276" w:lineRule="auto"/>
        <w:ind w:right="141"/>
        <w:contextualSpacing/>
        <w:mirrorIndents/>
        <w:jc w:val="both"/>
        <w:rPr>
          <w:sz w:val="28"/>
          <w:szCs w:val="28"/>
        </w:rPr>
      </w:pPr>
      <w:r w:rsidRPr="00681D62">
        <w:rPr>
          <w:sz w:val="28"/>
          <w:szCs w:val="28"/>
        </w:rPr>
        <w:t> -предоставляет директору Учреждения и общест</w:t>
      </w:r>
      <w:r w:rsidR="00C90BE5" w:rsidRPr="00681D62">
        <w:rPr>
          <w:sz w:val="28"/>
          <w:szCs w:val="28"/>
        </w:rPr>
        <w:t>венности отчеты о деятельности с</w:t>
      </w:r>
      <w:r w:rsidRPr="00681D62">
        <w:rPr>
          <w:sz w:val="28"/>
          <w:szCs w:val="28"/>
        </w:rPr>
        <w:t>труктурного подразделения.</w:t>
      </w:r>
    </w:p>
    <w:p w:rsidR="00B95068" w:rsidRPr="00681D62" w:rsidRDefault="00B95068" w:rsidP="00B95068">
      <w:pPr>
        <w:tabs>
          <w:tab w:val="left" w:pos="960"/>
        </w:tabs>
        <w:spacing w:after="0"/>
        <w:ind w:right="141"/>
        <w:jc w:val="center"/>
        <w:rPr>
          <w:rStyle w:val="a6"/>
          <w:rFonts w:ascii="Times New Roman" w:eastAsia="Times New Roman" w:hAnsi="Times New Roman"/>
          <w:sz w:val="28"/>
          <w:szCs w:val="28"/>
          <w:lang w:eastAsia="ru-RU"/>
        </w:rPr>
      </w:pPr>
      <w:r w:rsidRPr="00681D62">
        <w:rPr>
          <w:rStyle w:val="a6"/>
          <w:rFonts w:ascii="Times New Roman" w:eastAsia="Times New Roman" w:hAnsi="Times New Roman"/>
          <w:sz w:val="28"/>
          <w:szCs w:val="28"/>
          <w:lang w:eastAsia="ru-RU"/>
        </w:rPr>
        <w:t>7. Внесение изменений и дополнений в Положение.</w:t>
      </w:r>
    </w:p>
    <w:p w:rsidR="00B95068" w:rsidRPr="00681D62" w:rsidRDefault="00B95068" w:rsidP="00B95068">
      <w:pPr>
        <w:tabs>
          <w:tab w:val="left" w:pos="960"/>
        </w:tabs>
        <w:spacing w:after="0"/>
        <w:ind w:right="141"/>
        <w:jc w:val="both"/>
        <w:rPr>
          <w:rFonts w:ascii="Times New Roman" w:hAnsi="Times New Roman"/>
          <w:sz w:val="28"/>
          <w:szCs w:val="28"/>
        </w:rPr>
      </w:pPr>
      <w:r w:rsidRPr="00681D62">
        <w:rPr>
          <w:rStyle w:val="a6"/>
          <w:rFonts w:ascii="Times New Roman" w:eastAsia="Times New Roman" w:hAnsi="Times New Roman"/>
          <w:b w:val="0"/>
          <w:sz w:val="28"/>
          <w:szCs w:val="28"/>
          <w:lang w:eastAsia="ru-RU"/>
        </w:rPr>
        <w:t>7.1. Изменения и дополнения в Положение утверждаются директором Учреждения и доводятся до сведения участников образовательного процесса.</w:t>
      </w:r>
    </w:p>
    <w:p w:rsidR="00B4216C" w:rsidRPr="00681D62" w:rsidRDefault="00B4216C">
      <w:pPr>
        <w:rPr>
          <w:sz w:val="28"/>
          <w:szCs w:val="28"/>
        </w:rPr>
      </w:pPr>
      <w:bookmarkStart w:id="0" w:name="_GoBack"/>
      <w:bookmarkEnd w:id="0"/>
    </w:p>
    <w:sectPr w:rsidR="00B4216C" w:rsidRPr="00681D62" w:rsidSect="00B42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B95068"/>
    <w:rsid w:val="000964E1"/>
    <w:rsid w:val="000D427C"/>
    <w:rsid w:val="0025169B"/>
    <w:rsid w:val="002A27F0"/>
    <w:rsid w:val="003306C8"/>
    <w:rsid w:val="003A07CA"/>
    <w:rsid w:val="00552C79"/>
    <w:rsid w:val="00554782"/>
    <w:rsid w:val="00681D62"/>
    <w:rsid w:val="00783342"/>
    <w:rsid w:val="008812FA"/>
    <w:rsid w:val="008F5457"/>
    <w:rsid w:val="00901F8E"/>
    <w:rsid w:val="00972637"/>
    <w:rsid w:val="00A17BA0"/>
    <w:rsid w:val="00A64E75"/>
    <w:rsid w:val="00AD4990"/>
    <w:rsid w:val="00AE0BDD"/>
    <w:rsid w:val="00B4216C"/>
    <w:rsid w:val="00B95068"/>
    <w:rsid w:val="00BF214E"/>
    <w:rsid w:val="00C90BE5"/>
    <w:rsid w:val="00D97F56"/>
    <w:rsid w:val="00F83A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0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50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Текст приказа Знак"/>
    <w:link w:val="a5"/>
    <w:locked/>
    <w:rsid w:val="00B95068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Текст приказа"/>
    <w:basedOn w:val="a"/>
    <w:link w:val="a4"/>
    <w:qFormat/>
    <w:rsid w:val="00B95068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B95068"/>
  </w:style>
  <w:style w:type="character" w:styleId="a6">
    <w:name w:val="Strong"/>
    <w:basedOn w:val="a0"/>
    <w:uiPriority w:val="22"/>
    <w:qFormat/>
    <w:rsid w:val="00B9506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30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06C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7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15</Pages>
  <Words>4329</Words>
  <Characters>24676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Расима</dc:creator>
  <cp:lastModifiedBy>Расима</cp:lastModifiedBy>
  <cp:revision>12</cp:revision>
  <cp:lastPrinted>2019-08-17T12:32:00Z</cp:lastPrinted>
  <dcterms:created xsi:type="dcterms:W3CDTF">2019-10-08T11:26:00Z</dcterms:created>
  <dcterms:modified xsi:type="dcterms:W3CDTF">2020-02-18T05:30:00Z</dcterms:modified>
</cp:coreProperties>
</file>